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D41D" w14:textId="74CCF9A4" w:rsidR="004D1BE9" w:rsidRDefault="004D1BE9" w:rsidP="004D1BE9">
      <w:r>
        <w:rPr>
          <w:rFonts w:ascii="Arial Narrow" w:eastAsia="Arial Narrow" w:hAnsi="Arial Narrow" w:cs="Arial Narrow"/>
          <w:sz w:val="32"/>
          <w:szCs w:val="32"/>
        </w:rPr>
        <w:t xml:space="preserve">Dagsorden </w:t>
      </w:r>
      <w:r w:rsidR="005B2E78">
        <w:rPr>
          <w:rFonts w:ascii="Arial Narrow" w:eastAsia="Arial Narrow" w:hAnsi="Arial Narrow" w:cs="Arial Narrow"/>
          <w:sz w:val="32"/>
          <w:szCs w:val="32"/>
        </w:rPr>
        <w:t xml:space="preserve">– fælles </w:t>
      </w:r>
      <w:proofErr w:type="gramStart"/>
      <w:r w:rsidR="006F26A1">
        <w:rPr>
          <w:rFonts w:ascii="Arial Narrow" w:eastAsia="Arial Narrow" w:hAnsi="Arial Narrow" w:cs="Arial Narrow"/>
          <w:sz w:val="32"/>
          <w:szCs w:val="32"/>
        </w:rPr>
        <w:t>SFO forældreråds</w:t>
      </w:r>
      <w:proofErr w:type="gramEnd"/>
      <w:r w:rsidR="006F26A1">
        <w:rPr>
          <w:rFonts w:ascii="Arial Narrow" w:eastAsia="Arial Narrow" w:hAnsi="Arial Narrow" w:cs="Arial Narrow"/>
          <w:sz w:val="32"/>
          <w:szCs w:val="32"/>
        </w:rPr>
        <w:t xml:space="preserve"> </w:t>
      </w:r>
      <w:r w:rsidR="005B2E78">
        <w:rPr>
          <w:rFonts w:ascii="Arial Narrow" w:eastAsia="Arial Narrow" w:hAnsi="Arial Narrow" w:cs="Arial Narrow"/>
          <w:sz w:val="32"/>
          <w:szCs w:val="32"/>
        </w:rPr>
        <w:t>møde</w:t>
      </w:r>
    </w:p>
    <w:tbl>
      <w:tblPr>
        <w:tblW w:w="15704" w:type="dxa"/>
        <w:tblInd w:w="-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3357"/>
        <w:gridCol w:w="283"/>
        <w:gridCol w:w="10114"/>
        <w:gridCol w:w="911"/>
      </w:tblGrid>
      <w:tr w:rsidR="004D1BE9" w14:paraId="5EAF49D0" w14:textId="77777777" w:rsidTr="004D1BE9">
        <w:trPr>
          <w:trHeight w:val="580"/>
        </w:trPr>
        <w:tc>
          <w:tcPr>
            <w:tcW w:w="1039" w:type="dxa"/>
            <w:vAlign w:val="center"/>
          </w:tcPr>
          <w:p w14:paraId="467A29F0" w14:textId="77777777" w:rsidR="004D1BE9" w:rsidRPr="00F34DE0" w:rsidRDefault="004D1BE9" w:rsidP="00E02DF4">
            <w:pPr>
              <w:jc w:val="center"/>
              <w:rPr>
                <w:bCs/>
              </w:rPr>
            </w:pPr>
            <w:r w:rsidRPr="00F34DE0">
              <w:rPr>
                <w:rFonts w:ascii="Arial Narrow" w:eastAsia="Arial Narrow" w:hAnsi="Arial Narrow" w:cs="Arial Narrow"/>
                <w:bCs/>
              </w:rPr>
              <w:t>Dato, tid og sted</w:t>
            </w:r>
          </w:p>
        </w:tc>
        <w:tc>
          <w:tcPr>
            <w:tcW w:w="14665" w:type="dxa"/>
            <w:gridSpan w:val="4"/>
          </w:tcPr>
          <w:p w14:paraId="6ED4ED7A" w14:textId="77777777" w:rsidR="004D1BE9" w:rsidRDefault="004D1BE9" w:rsidP="004D1BE9">
            <w:pPr>
              <w:spacing w:after="0" w:line="240" w:lineRule="auto"/>
            </w:pPr>
          </w:p>
          <w:p w14:paraId="55E57466" w14:textId="437D6945" w:rsidR="00782B39" w:rsidRDefault="00D252E0" w:rsidP="004D1BE9">
            <w:pPr>
              <w:spacing w:after="0" w:line="240" w:lineRule="auto"/>
            </w:pPr>
            <w:r>
              <w:t>Man</w:t>
            </w:r>
            <w:r w:rsidR="00D54C3E">
              <w:t xml:space="preserve">dag den </w:t>
            </w:r>
            <w:r w:rsidR="00AB704D">
              <w:t>09</w:t>
            </w:r>
            <w:r>
              <w:t>.0</w:t>
            </w:r>
            <w:r w:rsidR="00AB704D">
              <w:t>6</w:t>
            </w:r>
            <w:r w:rsidR="00EC2730">
              <w:t>.2</w:t>
            </w:r>
            <w:r w:rsidR="007475A4">
              <w:t>022</w:t>
            </w:r>
            <w:r w:rsidR="00F04955">
              <w:t xml:space="preserve"> – kl.</w:t>
            </w:r>
            <w:r w:rsidR="00AB704D">
              <w:t xml:space="preserve"> 1</w:t>
            </w:r>
            <w:r w:rsidR="006F26A1">
              <w:t>7.30-19.30</w:t>
            </w:r>
          </w:p>
        </w:tc>
      </w:tr>
      <w:tr w:rsidR="00C10184" w14:paraId="7B54D13E" w14:textId="77777777" w:rsidTr="004D1BE9">
        <w:trPr>
          <w:trHeight w:val="580"/>
        </w:trPr>
        <w:tc>
          <w:tcPr>
            <w:tcW w:w="1039" w:type="dxa"/>
            <w:vAlign w:val="center"/>
          </w:tcPr>
          <w:p w14:paraId="45CCF563" w14:textId="74F2F8AE" w:rsidR="00C10184" w:rsidRPr="00F34DE0" w:rsidRDefault="00C10184" w:rsidP="00E02DF4">
            <w:pPr>
              <w:jc w:val="center"/>
              <w:rPr>
                <w:rFonts w:ascii="Arial Narrow" w:eastAsia="Arial Narrow" w:hAnsi="Arial Narrow" w:cs="Arial Narrow"/>
                <w:bCs/>
              </w:rPr>
            </w:pPr>
            <w:r w:rsidRPr="00F34DE0">
              <w:rPr>
                <w:rFonts w:ascii="Arial Narrow" w:eastAsia="Arial Narrow" w:hAnsi="Arial Narrow" w:cs="Arial Narrow"/>
                <w:bCs/>
              </w:rPr>
              <w:t>Afbud</w:t>
            </w:r>
          </w:p>
        </w:tc>
        <w:tc>
          <w:tcPr>
            <w:tcW w:w="14665" w:type="dxa"/>
            <w:gridSpan w:val="4"/>
          </w:tcPr>
          <w:p w14:paraId="68DADD9E" w14:textId="69EA60DD" w:rsidR="00C10184" w:rsidRDefault="00EB4C42" w:rsidP="004D1BE9">
            <w:pPr>
              <w:spacing w:after="0" w:line="240" w:lineRule="auto"/>
            </w:pPr>
            <w:r>
              <w:t>Majbrit</w:t>
            </w:r>
          </w:p>
          <w:p w14:paraId="62EEB9A5" w14:textId="3A42EA77" w:rsidR="009405FF" w:rsidRDefault="009405FF" w:rsidP="004D1BE9">
            <w:pPr>
              <w:spacing w:after="0" w:line="240" w:lineRule="auto"/>
            </w:pPr>
          </w:p>
        </w:tc>
      </w:tr>
      <w:tr w:rsidR="004D1BE9" w14:paraId="26DF1109" w14:textId="77777777" w:rsidTr="009F022D">
        <w:trPr>
          <w:trHeight w:val="580"/>
        </w:trPr>
        <w:tc>
          <w:tcPr>
            <w:tcW w:w="4396" w:type="dxa"/>
            <w:gridSpan w:val="2"/>
            <w:vAlign w:val="center"/>
          </w:tcPr>
          <w:p w14:paraId="65AD4AA1" w14:textId="77777777" w:rsidR="004D1BE9" w:rsidRDefault="004D1BE9" w:rsidP="00E02DF4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Emne</w:t>
            </w:r>
          </w:p>
        </w:tc>
        <w:tc>
          <w:tcPr>
            <w:tcW w:w="283" w:type="dxa"/>
            <w:vAlign w:val="center"/>
          </w:tcPr>
          <w:p w14:paraId="44150131" w14:textId="02F86B0C" w:rsidR="004D1BE9" w:rsidRDefault="004D1BE9" w:rsidP="00E02DF4">
            <w:pPr>
              <w:jc w:val="center"/>
            </w:pPr>
          </w:p>
        </w:tc>
        <w:tc>
          <w:tcPr>
            <w:tcW w:w="11025" w:type="dxa"/>
            <w:gridSpan w:val="2"/>
            <w:vAlign w:val="center"/>
          </w:tcPr>
          <w:p w14:paraId="74DB948E" w14:textId="77777777" w:rsidR="004D1BE9" w:rsidRDefault="004D1BE9" w:rsidP="00E02DF4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Beslutningsreferat</w:t>
            </w:r>
          </w:p>
        </w:tc>
      </w:tr>
      <w:tr w:rsidR="006A0B7F" w14:paraId="4EB1C74B" w14:textId="77777777" w:rsidTr="009F022D">
        <w:trPr>
          <w:trHeight w:val="1150"/>
        </w:trPr>
        <w:tc>
          <w:tcPr>
            <w:tcW w:w="4396" w:type="dxa"/>
            <w:gridSpan w:val="2"/>
            <w:vAlign w:val="center"/>
          </w:tcPr>
          <w:p w14:paraId="42524799" w14:textId="77777777" w:rsidR="008602E0" w:rsidRDefault="006B30EF" w:rsidP="00EC2730">
            <w:pPr>
              <w:jc w:val="both"/>
              <w:rPr>
                <w:b/>
              </w:rPr>
            </w:pPr>
            <w:r>
              <w:rPr>
                <w:b/>
              </w:rPr>
              <w:t>Status – principper for mål i SFO</w:t>
            </w:r>
          </w:p>
          <w:p w14:paraId="73C5E403" w14:textId="51B41A0F" w:rsidR="006B30EF" w:rsidRPr="00291840" w:rsidRDefault="006B30EF" w:rsidP="00EC2730">
            <w:pPr>
              <w:jc w:val="both"/>
              <w:rPr>
                <w:b/>
              </w:rPr>
            </w:pPr>
            <w:r>
              <w:rPr>
                <w:b/>
              </w:rPr>
              <w:t>Baggrund, arbejde og godkendelse</w:t>
            </w:r>
          </w:p>
        </w:tc>
        <w:tc>
          <w:tcPr>
            <w:tcW w:w="283" w:type="dxa"/>
            <w:vAlign w:val="center"/>
          </w:tcPr>
          <w:p w14:paraId="09C939BC" w14:textId="77777777" w:rsidR="006A0B7F" w:rsidRDefault="006A0B7F" w:rsidP="00E02DF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025" w:type="dxa"/>
            <w:gridSpan w:val="2"/>
            <w:vAlign w:val="center"/>
          </w:tcPr>
          <w:p w14:paraId="10897EBE" w14:textId="77777777" w:rsidR="00124A2B" w:rsidRDefault="00124A2B" w:rsidP="00124A2B"/>
          <w:p w14:paraId="0E0F0A8A" w14:textId="05D0014D" w:rsidR="00124A2B" w:rsidRDefault="00124A2B" w:rsidP="00124A2B">
            <w:r>
              <w:t xml:space="preserve">Årsagen til at vi arbejder med principper i </w:t>
            </w:r>
            <w:proofErr w:type="spellStart"/>
            <w:r>
              <w:t>SFOen</w:t>
            </w:r>
            <w:proofErr w:type="spellEnd"/>
            <w:r>
              <w:t xml:space="preserve"> er at vi ønsker at samle og aktivere den fællesviden vi har i personalegruppen, omkring temaerne i mål og indholdsbeskrivelserne for </w:t>
            </w:r>
            <w:proofErr w:type="spellStart"/>
            <w:r>
              <w:t>SFOen</w:t>
            </w:r>
            <w:proofErr w:type="spellEnd"/>
            <w:r>
              <w:t>.</w:t>
            </w:r>
          </w:p>
          <w:p w14:paraId="7214101E" w14:textId="77777777" w:rsidR="00124A2B" w:rsidRDefault="00124A2B" w:rsidP="00124A2B">
            <w:r>
              <w:t>Status er at vi har udarbejdet principper til godkendelse i SFO-forældreråd for arbejdet med motivation, robusthed og vedholdenhed.</w:t>
            </w:r>
          </w:p>
          <w:p w14:paraId="06BB53C0" w14:textId="6CF524C7" w:rsidR="00124A2B" w:rsidRDefault="00124A2B" w:rsidP="00124A2B">
            <w:r>
              <w:t>Præsentation af principper.</w:t>
            </w:r>
          </w:p>
          <w:p w14:paraId="1390D826" w14:textId="1298E389" w:rsidR="00124A2B" w:rsidRDefault="00124A2B" w:rsidP="00124A2B">
            <w:r>
              <w:t>Principperne blev godkendt.</w:t>
            </w:r>
          </w:p>
          <w:p w14:paraId="5B88A22C" w14:textId="77777777" w:rsidR="00124A2B" w:rsidRDefault="00124A2B" w:rsidP="00124A2B">
            <w:r>
              <w:t>Næste år allokerer vi min. 8 p-møder til arbejde med 2 yderligere principper som er ”sproglige udtryksformer” samt ”Demokrati og medborgerskab”</w:t>
            </w:r>
          </w:p>
          <w:p w14:paraId="23C9FEAF" w14:textId="23C25F62" w:rsidR="008C6A11" w:rsidRDefault="00124A2B" w:rsidP="00124A2B">
            <w:r>
              <w:t>Det lange perspektiv er at vi har klare definerede principper for vores temaer, som er blevet et velintegreret pædagogisk arbejdsredskab for alle pædagoger.</w:t>
            </w:r>
          </w:p>
          <w:p w14:paraId="07B8917B" w14:textId="48ED2365" w:rsidR="005B1743" w:rsidRPr="00813904" w:rsidRDefault="005B1743" w:rsidP="00E02DF4"/>
        </w:tc>
      </w:tr>
      <w:tr w:rsidR="004D1BE9" w:rsidRPr="001B7F62" w14:paraId="2289D3F4" w14:textId="77777777" w:rsidTr="009F022D">
        <w:trPr>
          <w:trHeight w:val="1150"/>
        </w:trPr>
        <w:tc>
          <w:tcPr>
            <w:tcW w:w="4396" w:type="dxa"/>
            <w:gridSpan w:val="2"/>
            <w:vAlign w:val="center"/>
          </w:tcPr>
          <w:p w14:paraId="3BB268B8" w14:textId="55B899C9" w:rsidR="002942C7" w:rsidRPr="006B30EF" w:rsidRDefault="006B30EF" w:rsidP="006B30EF">
            <w:pPr>
              <w:jc w:val="both"/>
              <w:rPr>
                <w:b/>
              </w:rPr>
            </w:pPr>
            <w:r w:rsidRPr="006B30EF">
              <w:rPr>
                <w:b/>
              </w:rPr>
              <w:t xml:space="preserve">Status på SFO </w:t>
            </w:r>
          </w:p>
        </w:tc>
        <w:tc>
          <w:tcPr>
            <w:tcW w:w="283" w:type="dxa"/>
            <w:vAlign w:val="center"/>
          </w:tcPr>
          <w:p w14:paraId="466839B4" w14:textId="77777777" w:rsidR="004D1BE9" w:rsidRPr="00042959" w:rsidRDefault="004D1BE9" w:rsidP="00E02DF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025" w:type="dxa"/>
            <w:gridSpan w:val="2"/>
            <w:vAlign w:val="center"/>
          </w:tcPr>
          <w:p w14:paraId="552CD6AD" w14:textId="77777777" w:rsidR="005A0A39" w:rsidRDefault="00FA6FD7" w:rsidP="00C04505">
            <w:pPr>
              <w:pStyle w:val="Listeafsnit"/>
            </w:pPr>
            <w:r>
              <w:t>Hverdagen</w:t>
            </w:r>
          </w:p>
          <w:p w14:paraId="29C62670" w14:textId="50209609" w:rsidR="00FA6FD7" w:rsidRDefault="00D43EF4" w:rsidP="00C04505">
            <w:pPr>
              <w:pStyle w:val="Listeafsnit"/>
            </w:pPr>
            <w:r>
              <w:t xml:space="preserve">Markprojekt for hele SFO </w:t>
            </w:r>
            <w:r w:rsidR="00173DFB">
              <w:t xml:space="preserve">der løber over 2 uger </w:t>
            </w:r>
            <w:r>
              <w:t xml:space="preserve">– der medbringes ikke tasker på Marken. Taskerne forbliver i garderoben. </w:t>
            </w:r>
          </w:p>
          <w:p w14:paraId="001D3C41" w14:textId="7C9D2868" w:rsidR="00F966B8" w:rsidRDefault="00F966B8" w:rsidP="00C04505">
            <w:pPr>
              <w:pStyle w:val="Listeafsnit"/>
            </w:pPr>
          </w:p>
          <w:p w14:paraId="342410B9" w14:textId="014AF0A1" w:rsidR="00F966B8" w:rsidRDefault="00F966B8" w:rsidP="00C04505">
            <w:pPr>
              <w:pStyle w:val="Listeafsnit"/>
            </w:pPr>
            <w:r>
              <w:t>Brug for forældrenes perspektiver</w:t>
            </w:r>
          </w:p>
          <w:p w14:paraId="0AD0BC97" w14:textId="03180992" w:rsidR="00D43EF4" w:rsidRDefault="00664A62" w:rsidP="003E4B34">
            <w:pPr>
              <w:pStyle w:val="Listeafsnit"/>
              <w:numPr>
                <w:ilvl w:val="0"/>
                <w:numId w:val="13"/>
              </w:numPr>
            </w:pPr>
            <w:r>
              <w:lastRenderedPageBreak/>
              <w:t>En forælder</w:t>
            </w:r>
            <w:r w:rsidR="00D43EF4">
              <w:t xml:space="preserve"> ser ikke det skal gøres til en udfordring</w:t>
            </w:r>
            <w:r w:rsidR="00F966B8">
              <w:t xml:space="preserve"> at taskerne er på skolen</w:t>
            </w:r>
            <w:r w:rsidR="00D43EF4">
              <w:t>, da det</w:t>
            </w:r>
            <w:r w:rsidR="00F966B8">
              <w:t xml:space="preserve"> kun</w:t>
            </w:r>
            <w:r w:rsidR="00D43EF4">
              <w:t xml:space="preserve"> er i en begrænset periode</w:t>
            </w:r>
          </w:p>
          <w:p w14:paraId="089578A4" w14:textId="2E501917" w:rsidR="00664A62" w:rsidRDefault="00664A62" w:rsidP="003E4B34">
            <w:pPr>
              <w:pStyle w:val="Listeafsnit"/>
              <w:numPr>
                <w:ilvl w:val="0"/>
                <w:numId w:val="13"/>
              </w:numPr>
            </w:pPr>
            <w:r>
              <w:t>En anden forælder ser</w:t>
            </w:r>
            <w:r w:rsidR="00CB3A75">
              <w:t>,</w:t>
            </w:r>
            <w:r>
              <w:t xml:space="preserve"> </w:t>
            </w:r>
            <w:r w:rsidR="009B24B9">
              <w:t>det er en udfordring, da der bruges mindst 20 min på afhentning</w:t>
            </w:r>
          </w:p>
          <w:p w14:paraId="08C45507" w14:textId="373F997F" w:rsidR="009577E9" w:rsidRDefault="000A11A3" w:rsidP="003E4B34">
            <w:pPr>
              <w:pStyle w:val="Listeafsnit"/>
              <w:numPr>
                <w:ilvl w:val="0"/>
                <w:numId w:val="13"/>
              </w:numPr>
            </w:pPr>
            <w:r>
              <w:t>Kunne der evt. findes en løsning til taskerne</w:t>
            </w:r>
            <w:r w:rsidR="00A7451E">
              <w:t xml:space="preserve"> – SFO kommer med </w:t>
            </w:r>
            <w:r w:rsidR="00CB3A75">
              <w:t xml:space="preserve">mulige </w:t>
            </w:r>
            <w:r w:rsidR="00A7451E">
              <w:t>forslag</w:t>
            </w:r>
            <w:r w:rsidR="00664A62">
              <w:t xml:space="preserve"> til evt. løsninger</w:t>
            </w:r>
          </w:p>
          <w:p w14:paraId="59F602AA" w14:textId="1CA13DBC" w:rsidR="00F966B8" w:rsidRDefault="003E4B34" w:rsidP="003E4B34">
            <w:pPr>
              <w:pStyle w:val="Listeafsnit"/>
              <w:numPr>
                <w:ilvl w:val="0"/>
                <w:numId w:val="13"/>
              </w:numPr>
            </w:pPr>
            <w:r>
              <w:t>Børn opleves mere selvstændige</w:t>
            </w:r>
            <w:r w:rsidR="003A2B4B">
              <w:t xml:space="preserve"> - selvstyrende</w:t>
            </w:r>
          </w:p>
          <w:p w14:paraId="09F64FAB" w14:textId="43CBC4D3" w:rsidR="003E4B34" w:rsidRDefault="00D45420" w:rsidP="001B5A95">
            <w:pPr>
              <w:pStyle w:val="Listeafsnit"/>
              <w:numPr>
                <w:ilvl w:val="0"/>
                <w:numId w:val="13"/>
              </w:numPr>
            </w:pPr>
            <w:r>
              <w:t>Oplever børnene bliver længere i SFO</w:t>
            </w:r>
          </w:p>
          <w:p w14:paraId="7B4AAE70" w14:textId="44FB9930" w:rsidR="001B5A95" w:rsidRDefault="001B5A95" w:rsidP="001B5A95">
            <w:pPr>
              <w:pStyle w:val="Listeafsnit"/>
              <w:numPr>
                <w:ilvl w:val="0"/>
                <w:numId w:val="13"/>
              </w:numPr>
            </w:pPr>
            <w:r>
              <w:t>Gode tilbagemeldinger</w:t>
            </w:r>
            <w:r w:rsidR="00C43340">
              <w:t xml:space="preserve"> omkring børnenes oplevelser</w:t>
            </w:r>
          </w:p>
          <w:p w14:paraId="14DCAE9C" w14:textId="77777777" w:rsidR="004C25FE" w:rsidRDefault="004C25FE" w:rsidP="00C04505">
            <w:pPr>
              <w:pStyle w:val="Listeafsnit"/>
            </w:pPr>
          </w:p>
          <w:p w14:paraId="0B9ECE3C" w14:textId="77777777" w:rsidR="004C25FE" w:rsidRDefault="004C25FE" w:rsidP="00C04505">
            <w:pPr>
              <w:pStyle w:val="Listeafsnit"/>
            </w:pPr>
            <w:r>
              <w:t xml:space="preserve">Besøgsdage i klub, for de børn der starter der. </w:t>
            </w:r>
          </w:p>
          <w:p w14:paraId="3B578AD7" w14:textId="77777777" w:rsidR="004C25FE" w:rsidRDefault="004C25FE" w:rsidP="00C04505">
            <w:pPr>
              <w:pStyle w:val="Listeafsnit"/>
            </w:pPr>
          </w:p>
          <w:p w14:paraId="277A8695" w14:textId="1DDCB0FB" w:rsidR="004C25FE" w:rsidRPr="00042959" w:rsidRDefault="004C25FE" w:rsidP="00C04505">
            <w:pPr>
              <w:pStyle w:val="Listeafsnit"/>
            </w:pPr>
            <w:r>
              <w:t>Besøgsdage for nuværende 1. årg. ved 2.-3. årg. lokaler i SFO</w:t>
            </w:r>
          </w:p>
        </w:tc>
      </w:tr>
      <w:tr w:rsidR="004D1BE9" w14:paraId="1A6855CC" w14:textId="77777777" w:rsidTr="009F022D">
        <w:trPr>
          <w:trHeight w:val="1150"/>
        </w:trPr>
        <w:tc>
          <w:tcPr>
            <w:tcW w:w="4396" w:type="dxa"/>
            <w:gridSpan w:val="2"/>
            <w:vAlign w:val="center"/>
          </w:tcPr>
          <w:p w14:paraId="0ED385E7" w14:textId="7F416A28" w:rsidR="00C032E9" w:rsidRPr="00681D39" w:rsidRDefault="008E1980" w:rsidP="008E1980">
            <w:r>
              <w:rPr>
                <w:rFonts w:ascii="Arial Narrow" w:eastAsia="Arial Narrow" w:hAnsi="Arial Narrow" w:cs="Arial Narrow"/>
                <w:b/>
              </w:rPr>
              <w:lastRenderedPageBreak/>
              <w:t>Evt.</w:t>
            </w:r>
          </w:p>
        </w:tc>
        <w:tc>
          <w:tcPr>
            <w:tcW w:w="283" w:type="dxa"/>
            <w:vAlign w:val="center"/>
          </w:tcPr>
          <w:p w14:paraId="63C4B7E5" w14:textId="77777777" w:rsidR="004D1BE9" w:rsidRDefault="004D1BE9" w:rsidP="00E02DF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025" w:type="dxa"/>
            <w:gridSpan w:val="2"/>
            <w:vAlign w:val="center"/>
          </w:tcPr>
          <w:p w14:paraId="0CCFC940" w14:textId="77777777" w:rsidR="004D1BE9" w:rsidRDefault="004D1BE9" w:rsidP="00E02DF4"/>
        </w:tc>
      </w:tr>
      <w:tr w:rsidR="00930A5C" w14:paraId="68FB55B1" w14:textId="77777777" w:rsidTr="009F022D">
        <w:trPr>
          <w:trHeight w:val="1150"/>
        </w:trPr>
        <w:tc>
          <w:tcPr>
            <w:tcW w:w="4396" w:type="dxa"/>
            <w:gridSpan w:val="2"/>
            <w:vAlign w:val="center"/>
          </w:tcPr>
          <w:p w14:paraId="0A9E9004" w14:textId="77777777" w:rsidR="00930A5C" w:rsidRDefault="008E1980" w:rsidP="00E02DF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Punkter til næste møde:</w:t>
            </w:r>
          </w:p>
          <w:p w14:paraId="59DD7D06" w14:textId="39123596" w:rsidR="008E1980" w:rsidRDefault="008E1980" w:rsidP="00E02DF4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" w:type="dxa"/>
            <w:vAlign w:val="center"/>
          </w:tcPr>
          <w:p w14:paraId="21122DE4" w14:textId="77777777" w:rsidR="00930A5C" w:rsidRDefault="00930A5C" w:rsidP="00E02DF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025" w:type="dxa"/>
            <w:gridSpan w:val="2"/>
            <w:vAlign w:val="center"/>
          </w:tcPr>
          <w:p w14:paraId="51774E15" w14:textId="77777777" w:rsidR="00930A5C" w:rsidRDefault="00930A5C" w:rsidP="00E02DF4"/>
        </w:tc>
      </w:tr>
      <w:tr w:rsidR="004D1BE9" w14:paraId="16A4F90F" w14:textId="77777777" w:rsidTr="004D1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1" w:type="dxa"/>
          <w:trHeight w:val="181"/>
        </w:trPr>
        <w:tc>
          <w:tcPr>
            <w:tcW w:w="14793" w:type="dxa"/>
            <w:gridSpan w:val="4"/>
            <w:vAlign w:val="center"/>
          </w:tcPr>
          <w:p w14:paraId="2FB039C5" w14:textId="77777777" w:rsidR="004D1BE9" w:rsidRPr="00C90CA3" w:rsidRDefault="004D1BE9" w:rsidP="00E02DF4">
            <w:pPr>
              <w:spacing w:after="0" w:line="240" w:lineRule="auto"/>
              <w:rPr>
                <w:sz w:val="24"/>
              </w:rPr>
            </w:pPr>
          </w:p>
        </w:tc>
      </w:tr>
    </w:tbl>
    <w:p w14:paraId="51F37AA8" w14:textId="77777777" w:rsidR="00A941CB" w:rsidRDefault="00A941CB"/>
    <w:sectPr w:rsidR="00A941CB" w:rsidSect="004D1BE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D0"/>
    <w:multiLevelType w:val="hybridMultilevel"/>
    <w:tmpl w:val="A03C9162"/>
    <w:lvl w:ilvl="0" w:tplc="5308A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1C2"/>
    <w:multiLevelType w:val="hybridMultilevel"/>
    <w:tmpl w:val="8F2C3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2B7D"/>
    <w:multiLevelType w:val="hybridMultilevel"/>
    <w:tmpl w:val="2A8A3C1C"/>
    <w:lvl w:ilvl="0" w:tplc="39FE2B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35D58"/>
    <w:multiLevelType w:val="hybridMultilevel"/>
    <w:tmpl w:val="8A6CD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0C5F"/>
    <w:multiLevelType w:val="hybridMultilevel"/>
    <w:tmpl w:val="C2C8EA90"/>
    <w:lvl w:ilvl="0" w:tplc="0B981C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7423A"/>
    <w:multiLevelType w:val="hybridMultilevel"/>
    <w:tmpl w:val="63B6B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58A"/>
    <w:multiLevelType w:val="hybridMultilevel"/>
    <w:tmpl w:val="B7AAA414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2838"/>
    <w:multiLevelType w:val="hybridMultilevel"/>
    <w:tmpl w:val="CB4A6BEE"/>
    <w:lvl w:ilvl="0" w:tplc="AEB87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641F"/>
    <w:multiLevelType w:val="hybridMultilevel"/>
    <w:tmpl w:val="9F7273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355A47"/>
    <w:multiLevelType w:val="hybridMultilevel"/>
    <w:tmpl w:val="9D5A1CD2"/>
    <w:lvl w:ilvl="0" w:tplc="C038C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471CE"/>
    <w:multiLevelType w:val="hybridMultilevel"/>
    <w:tmpl w:val="E88607BA"/>
    <w:lvl w:ilvl="0" w:tplc="5964C0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761A5"/>
    <w:multiLevelType w:val="hybridMultilevel"/>
    <w:tmpl w:val="F7ECC1CE"/>
    <w:lvl w:ilvl="0" w:tplc="4C026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E3F89"/>
    <w:multiLevelType w:val="hybridMultilevel"/>
    <w:tmpl w:val="5CF6B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2004">
    <w:abstractNumId w:val="6"/>
  </w:num>
  <w:num w:numId="2" w16cid:durableId="221256289">
    <w:abstractNumId w:val="11"/>
  </w:num>
  <w:num w:numId="3" w16cid:durableId="394939709">
    <w:abstractNumId w:val="0"/>
  </w:num>
  <w:num w:numId="4" w16cid:durableId="1460686590">
    <w:abstractNumId w:val="9"/>
  </w:num>
  <w:num w:numId="5" w16cid:durableId="1125735104">
    <w:abstractNumId w:val="2"/>
  </w:num>
  <w:num w:numId="6" w16cid:durableId="1178153319">
    <w:abstractNumId w:val="12"/>
  </w:num>
  <w:num w:numId="7" w16cid:durableId="1030912617">
    <w:abstractNumId w:val="10"/>
  </w:num>
  <w:num w:numId="8" w16cid:durableId="868026467">
    <w:abstractNumId w:val="7"/>
  </w:num>
  <w:num w:numId="9" w16cid:durableId="1484616987">
    <w:abstractNumId w:val="5"/>
  </w:num>
  <w:num w:numId="10" w16cid:durableId="2026059145">
    <w:abstractNumId w:val="1"/>
  </w:num>
  <w:num w:numId="11" w16cid:durableId="1151482541">
    <w:abstractNumId w:val="3"/>
  </w:num>
  <w:num w:numId="12" w16cid:durableId="123666622">
    <w:abstractNumId w:val="4"/>
  </w:num>
  <w:num w:numId="13" w16cid:durableId="1703900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E9"/>
    <w:rsid w:val="000055CE"/>
    <w:rsid w:val="0002456E"/>
    <w:rsid w:val="00030539"/>
    <w:rsid w:val="00042959"/>
    <w:rsid w:val="0005665A"/>
    <w:rsid w:val="000602E2"/>
    <w:rsid w:val="00072D50"/>
    <w:rsid w:val="00073A2F"/>
    <w:rsid w:val="00076801"/>
    <w:rsid w:val="00081EC1"/>
    <w:rsid w:val="00083837"/>
    <w:rsid w:val="000A11A3"/>
    <w:rsid w:val="000D3BC6"/>
    <w:rsid w:val="000D6274"/>
    <w:rsid w:val="000F7F7C"/>
    <w:rsid w:val="001138AB"/>
    <w:rsid w:val="00113CA9"/>
    <w:rsid w:val="00124A2B"/>
    <w:rsid w:val="001539DE"/>
    <w:rsid w:val="00156BEE"/>
    <w:rsid w:val="00161649"/>
    <w:rsid w:val="00173DFB"/>
    <w:rsid w:val="00192D1F"/>
    <w:rsid w:val="001A2EC2"/>
    <w:rsid w:val="001B5A95"/>
    <w:rsid w:val="001B7F62"/>
    <w:rsid w:val="001E7B3B"/>
    <w:rsid w:val="002173F5"/>
    <w:rsid w:val="00227AE6"/>
    <w:rsid w:val="002324FD"/>
    <w:rsid w:val="0027065B"/>
    <w:rsid w:val="002867A3"/>
    <w:rsid w:val="00291840"/>
    <w:rsid w:val="002942C7"/>
    <w:rsid w:val="002C4142"/>
    <w:rsid w:val="00316DE2"/>
    <w:rsid w:val="00323368"/>
    <w:rsid w:val="003451B2"/>
    <w:rsid w:val="00367068"/>
    <w:rsid w:val="0037640C"/>
    <w:rsid w:val="00392B00"/>
    <w:rsid w:val="00395B18"/>
    <w:rsid w:val="003A2B4B"/>
    <w:rsid w:val="003B328D"/>
    <w:rsid w:val="003C5146"/>
    <w:rsid w:val="003E4B34"/>
    <w:rsid w:val="00416968"/>
    <w:rsid w:val="0045736C"/>
    <w:rsid w:val="004B0382"/>
    <w:rsid w:val="004B18B4"/>
    <w:rsid w:val="004C25FE"/>
    <w:rsid w:val="004C2EAF"/>
    <w:rsid w:val="004D149E"/>
    <w:rsid w:val="004D1BE9"/>
    <w:rsid w:val="004E77D2"/>
    <w:rsid w:val="004F2400"/>
    <w:rsid w:val="004F4A31"/>
    <w:rsid w:val="00513E08"/>
    <w:rsid w:val="00520165"/>
    <w:rsid w:val="00521BE8"/>
    <w:rsid w:val="00540FD0"/>
    <w:rsid w:val="00543713"/>
    <w:rsid w:val="0056586F"/>
    <w:rsid w:val="00580289"/>
    <w:rsid w:val="00583C0F"/>
    <w:rsid w:val="00584A09"/>
    <w:rsid w:val="00597B76"/>
    <w:rsid w:val="005A0A39"/>
    <w:rsid w:val="005B1743"/>
    <w:rsid w:val="005B2E78"/>
    <w:rsid w:val="005C2B70"/>
    <w:rsid w:val="005E0537"/>
    <w:rsid w:val="00626292"/>
    <w:rsid w:val="00662D54"/>
    <w:rsid w:val="00664A62"/>
    <w:rsid w:val="006920CB"/>
    <w:rsid w:val="006A0B7F"/>
    <w:rsid w:val="006A192E"/>
    <w:rsid w:val="006A5FF2"/>
    <w:rsid w:val="006A6D6D"/>
    <w:rsid w:val="006B30EF"/>
    <w:rsid w:val="006C3C23"/>
    <w:rsid w:val="006F26A1"/>
    <w:rsid w:val="007066BE"/>
    <w:rsid w:val="00707A92"/>
    <w:rsid w:val="00721EDF"/>
    <w:rsid w:val="007475A4"/>
    <w:rsid w:val="00747E2D"/>
    <w:rsid w:val="00751632"/>
    <w:rsid w:val="00774148"/>
    <w:rsid w:val="00782B39"/>
    <w:rsid w:val="007A56EF"/>
    <w:rsid w:val="007C1E72"/>
    <w:rsid w:val="007D63F2"/>
    <w:rsid w:val="0083253A"/>
    <w:rsid w:val="00837058"/>
    <w:rsid w:val="00846381"/>
    <w:rsid w:val="008602E0"/>
    <w:rsid w:val="008616F5"/>
    <w:rsid w:val="008A51C1"/>
    <w:rsid w:val="008A57D0"/>
    <w:rsid w:val="008C6A11"/>
    <w:rsid w:val="008E1980"/>
    <w:rsid w:val="008E1F80"/>
    <w:rsid w:val="008E444D"/>
    <w:rsid w:val="008F5226"/>
    <w:rsid w:val="00915CF3"/>
    <w:rsid w:val="009212C4"/>
    <w:rsid w:val="00930A5C"/>
    <w:rsid w:val="009405FF"/>
    <w:rsid w:val="0094100A"/>
    <w:rsid w:val="0095049F"/>
    <w:rsid w:val="00955535"/>
    <w:rsid w:val="009577E9"/>
    <w:rsid w:val="00973D8B"/>
    <w:rsid w:val="00984C4B"/>
    <w:rsid w:val="009B24B9"/>
    <w:rsid w:val="009F022D"/>
    <w:rsid w:val="009F7F9D"/>
    <w:rsid w:val="00A14A4E"/>
    <w:rsid w:val="00A433E4"/>
    <w:rsid w:val="00A53468"/>
    <w:rsid w:val="00A65CFF"/>
    <w:rsid w:val="00A7451E"/>
    <w:rsid w:val="00A85DE3"/>
    <w:rsid w:val="00A941CB"/>
    <w:rsid w:val="00AB141D"/>
    <w:rsid w:val="00AB704D"/>
    <w:rsid w:val="00AC6C0D"/>
    <w:rsid w:val="00AF6C17"/>
    <w:rsid w:val="00B0571B"/>
    <w:rsid w:val="00B41AB1"/>
    <w:rsid w:val="00B53D41"/>
    <w:rsid w:val="00B650BD"/>
    <w:rsid w:val="00B8554E"/>
    <w:rsid w:val="00B94714"/>
    <w:rsid w:val="00B97F6B"/>
    <w:rsid w:val="00BD4260"/>
    <w:rsid w:val="00BE6228"/>
    <w:rsid w:val="00C032E9"/>
    <w:rsid w:val="00C04505"/>
    <w:rsid w:val="00C10184"/>
    <w:rsid w:val="00C1537B"/>
    <w:rsid w:val="00C32573"/>
    <w:rsid w:val="00C43340"/>
    <w:rsid w:val="00C43D9B"/>
    <w:rsid w:val="00C465E6"/>
    <w:rsid w:val="00C97633"/>
    <w:rsid w:val="00CA167C"/>
    <w:rsid w:val="00CA4C67"/>
    <w:rsid w:val="00CB3A75"/>
    <w:rsid w:val="00CB7E19"/>
    <w:rsid w:val="00CF1528"/>
    <w:rsid w:val="00D0130C"/>
    <w:rsid w:val="00D0296C"/>
    <w:rsid w:val="00D10C2C"/>
    <w:rsid w:val="00D252E0"/>
    <w:rsid w:val="00D43EF4"/>
    <w:rsid w:val="00D45420"/>
    <w:rsid w:val="00D54C3E"/>
    <w:rsid w:val="00D6455A"/>
    <w:rsid w:val="00D76129"/>
    <w:rsid w:val="00D84BBE"/>
    <w:rsid w:val="00DD495E"/>
    <w:rsid w:val="00DD7605"/>
    <w:rsid w:val="00DF22E5"/>
    <w:rsid w:val="00DF2843"/>
    <w:rsid w:val="00E60DBB"/>
    <w:rsid w:val="00E74313"/>
    <w:rsid w:val="00E91933"/>
    <w:rsid w:val="00EB094E"/>
    <w:rsid w:val="00EB4C42"/>
    <w:rsid w:val="00EC2730"/>
    <w:rsid w:val="00EC39F1"/>
    <w:rsid w:val="00ED2861"/>
    <w:rsid w:val="00EE514F"/>
    <w:rsid w:val="00EF3247"/>
    <w:rsid w:val="00F04955"/>
    <w:rsid w:val="00F103AF"/>
    <w:rsid w:val="00F107B5"/>
    <w:rsid w:val="00F252C7"/>
    <w:rsid w:val="00F320F0"/>
    <w:rsid w:val="00F345D2"/>
    <w:rsid w:val="00F34DE0"/>
    <w:rsid w:val="00F633AC"/>
    <w:rsid w:val="00F774CB"/>
    <w:rsid w:val="00F91303"/>
    <w:rsid w:val="00F966B8"/>
    <w:rsid w:val="00FA6FD7"/>
    <w:rsid w:val="00FC037F"/>
    <w:rsid w:val="00FD2C74"/>
    <w:rsid w:val="00FE4E9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2905"/>
  <w15:chartTrackingRefBased/>
  <w15:docId w15:val="{9A3A8CCA-6E00-4E48-8530-A70C8DA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1BE9"/>
    <w:pPr>
      <w:spacing w:after="200" w:line="276" w:lineRule="auto"/>
    </w:pPr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5" ma:contentTypeDescription="Opret et nyt dokument." ma:contentTypeScope="" ma:versionID="f270679d225971a2abc5490c9e83b316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112559f037e906bfb84364ccbe76bc92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f0a692-a212-4d1d-848c-ba46a2112753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DCD33-31F6-4FEC-8FFB-BBF0F0216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112D9-0AD8-4FEA-BBC7-FBFF98D4A7C5}">
  <ds:schemaRefs>
    <ds:schemaRef ds:uri="http://schemas.microsoft.com/office/2006/metadata/properties"/>
    <ds:schemaRef ds:uri="http://schemas.microsoft.com/office/infopath/2007/PartnerControls"/>
    <ds:schemaRef ds:uri="7bb2a2b7-2160-4ed2-816c-95fcf250e5d7"/>
    <ds:schemaRef ds:uri="479fada2-211b-4161-b413-cf6340a7a17e"/>
  </ds:schemaRefs>
</ds:datastoreItem>
</file>

<file path=customXml/itemProps3.xml><?xml version="1.0" encoding="utf-8"?>
<ds:datastoreItem xmlns:ds="http://schemas.openxmlformats.org/officeDocument/2006/customXml" ds:itemID="{B847924C-F6F0-489E-934F-64C2D8CE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fada2-211b-4161-b413-cf6340a7a17e"/>
    <ds:schemaRef ds:uri="7bb2a2b7-2160-4ed2-816c-95fcf250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54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Milvertz</dc:creator>
  <cp:keywords/>
  <dc:description/>
  <cp:lastModifiedBy>Sabrine Haddad</cp:lastModifiedBy>
  <cp:revision>2</cp:revision>
  <dcterms:created xsi:type="dcterms:W3CDTF">2022-06-29T08:55:00Z</dcterms:created>
  <dcterms:modified xsi:type="dcterms:W3CDTF">2022-06-29T08:55:00Z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  <property fmtid="{D5CDD505-2E9C-101B-9397-08002B2CF9AE}" pid="3" name="Order">
    <vt:r8>100</vt:r8>
  </property>
</Properties>
</file>